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9676" w14:textId="28D2D952" w:rsidR="00213A0D" w:rsidRDefault="00042F5B" w:rsidP="00213A0D">
      <w:pPr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Earth Science</w:t>
      </w:r>
      <w:r w:rsidR="00213A0D">
        <w:rPr>
          <w:rFonts w:ascii="Papyrus" w:hAnsi="Papyrus"/>
          <w:b/>
          <w:sz w:val="32"/>
          <w:szCs w:val="32"/>
        </w:rPr>
        <w:t xml:space="preserve"> Newsletter</w:t>
      </w:r>
      <w:r w:rsidR="0097265C">
        <w:rPr>
          <w:rFonts w:ascii="Papyrus" w:hAnsi="Papyrus"/>
          <w:b/>
          <w:sz w:val="32"/>
          <w:szCs w:val="32"/>
        </w:rPr>
        <w:t xml:space="preserve"> (05/29</w:t>
      </w:r>
      <w:r w:rsidR="00E31B4A">
        <w:rPr>
          <w:rFonts w:ascii="Papyrus" w:hAnsi="Papyrus"/>
          <w:b/>
          <w:sz w:val="32"/>
          <w:szCs w:val="32"/>
        </w:rPr>
        <w:t>/17</w:t>
      </w:r>
      <w:r w:rsidR="00424BE6">
        <w:rPr>
          <w:rFonts w:ascii="Papyrus" w:hAnsi="Papyrus"/>
          <w:b/>
          <w:sz w:val="32"/>
          <w:szCs w:val="32"/>
        </w:rPr>
        <w:t>)</w:t>
      </w:r>
    </w:p>
    <w:p w14:paraId="17820AD4" w14:textId="450D6622" w:rsidR="00213A0D" w:rsidRDefault="00F644C4" w:rsidP="00042F5B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(</w:t>
      </w:r>
      <w:r w:rsidR="00213A0D" w:rsidRPr="00213A0D">
        <w:rPr>
          <w:rFonts w:ascii="Papyrus" w:hAnsi="Papyrus"/>
          <w:b/>
          <w:sz w:val="28"/>
          <w:szCs w:val="28"/>
        </w:rPr>
        <w:t>Mr. Williams - Rm. C-423)</w:t>
      </w:r>
    </w:p>
    <w:p w14:paraId="1918F850" w14:textId="600EDB78" w:rsidR="0050048E" w:rsidRPr="004F4D62" w:rsidRDefault="004F4D62" w:rsidP="004F4D62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Volume I, Issue No. 28</w:t>
      </w:r>
    </w:p>
    <w:p w14:paraId="5BEAC153" w14:textId="77777777" w:rsidR="00517115" w:rsidRPr="00517115" w:rsidRDefault="00517115" w:rsidP="00213A0D">
      <w:pPr>
        <w:rPr>
          <w:rFonts w:ascii="Papyrus" w:hAnsi="Papyrus"/>
          <w:b/>
          <w:color w:val="FF0000"/>
          <w:sz w:val="28"/>
          <w:szCs w:val="28"/>
        </w:rPr>
      </w:pPr>
    </w:p>
    <w:p w14:paraId="2532EF6E" w14:textId="5706418A" w:rsidR="000A74F8" w:rsidRDefault="004F4D62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Memorial Day weekend is here, and it will definitely be “crunch-time” when school resumes this week.  </w:t>
      </w:r>
      <w:r w:rsidR="0097265C">
        <w:rPr>
          <w:rFonts w:ascii="Papyrus" w:hAnsi="Papyrus"/>
          <w:b/>
          <w:sz w:val="28"/>
          <w:szCs w:val="28"/>
        </w:rPr>
        <w:t>Students will complete the lab portion of the NYS Earth Science Regents exam during class this week.  Students will also have their practice Regents exams retu</w:t>
      </w:r>
      <w:r w:rsidR="001257B1">
        <w:rPr>
          <w:rFonts w:ascii="Papyrus" w:hAnsi="Papyrus"/>
          <w:b/>
          <w:sz w:val="28"/>
          <w:szCs w:val="28"/>
        </w:rPr>
        <w:t xml:space="preserve">rned </w:t>
      </w:r>
      <w:r w:rsidR="0097265C">
        <w:rPr>
          <w:rFonts w:ascii="Papyrus" w:hAnsi="Papyrus"/>
          <w:b/>
          <w:sz w:val="28"/>
          <w:szCs w:val="28"/>
        </w:rPr>
        <w:t>for review.  After that, we will be in full “review mode”.</w:t>
      </w:r>
    </w:p>
    <w:p w14:paraId="14B59D8A" w14:textId="61CEB070" w:rsidR="00A80932" w:rsidRDefault="00A80932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br/>
        <w:t xml:space="preserve">Scores for the mock Regents exam are now in </w:t>
      </w:r>
      <w:proofErr w:type="spellStart"/>
      <w:r>
        <w:rPr>
          <w:rFonts w:ascii="Papyrus" w:hAnsi="Papyrus"/>
          <w:b/>
          <w:sz w:val="28"/>
          <w:szCs w:val="28"/>
        </w:rPr>
        <w:t>SchoolTool</w:t>
      </w:r>
      <w:proofErr w:type="spellEnd"/>
      <w:r>
        <w:rPr>
          <w:rFonts w:ascii="Papyrus" w:hAnsi="Papyrus"/>
          <w:b/>
          <w:sz w:val="28"/>
          <w:szCs w:val="28"/>
        </w:rPr>
        <w:t>.  This grade is a good predictor for how each student will score on the actual Regents exam on Thursday, June 15</w:t>
      </w:r>
      <w:r w:rsidRPr="00A80932">
        <w:rPr>
          <w:rFonts w:ascii="Papyrus" w:hAnsi="Papyrus"/>
          <w:b/>
          <w:sz w:val="28"/>
          <w:szCs w:val="28"/>
          <w:vertAlign w:val="superscript"/>
        </w:rPr>
        <w:t>th</w:t>
      </w:r>
      <w:r>
        <w:rPr>
          <w:rFonts w:ascii="Papyrus" w:hAnsi="Papyrus"/>
          <w:b/>
          <w:sz w:val="28"/>
          <w:szCs w:val="28"/>
        </w:rPr>
        <w:t xml:space="preserve"> (11:45AM).  Typically, students score within 5 points of this practice grade.  The more studying a student does in the coming weeks, the greater chance he/s</w:t>
      </w:r>
      <w:r w:rsidR="001257B1">
        <w:rPr>
          <w:rFonts w:ascii="Papyrus" w:hAnsi="Papyrus"/>
          <w:b/>
          <w:sz w:val="28"/>
          <w:szCs w:val="28"/>
        </w:rPr>
        <w:t xml:space="preserve">he will have of improving with the </w:t>
      </w:r>
      <w:r>
        <w:rPr>
          <w:rFonts w:ascii="Papyrus" w:hAnsi="Papyrus"/>
          <w:b/>
          <w:sz w:val="28"/>
          <w:szCs w:val="28"/>
        </w:rPr>
        <w:t xml:space="preserve">Regents exam grade.  A </w:t>
      </w:r>
      <w:r w:rsidR="00655E92">
        <w:rPr>
          <w:rFonts w:ascii="Papyrus" w:hAnsi="Papyrus"/>
          <w:b/>
          <w:sz w:val="28"/>
          <w:szCs w:val="28"/>
        </w:rPr>
        <w:t xml:space="preserve">general rule of thumb is that </w:t>
      </w:r>
      <w:r w:rsidRPr="00655E92">
        <w:rPr>
          <w:rFonts w:ascii="Papyrus" w:hAnsi="Papyrus"/>
          <w:b/>
          <w:sz w:val="28"/>
          <w:szCs w:val="28"/>
          <w:u w:val="single"/>
        </w:rPr>
        <w:t>student</w:t>
      </w:r>
      <w:r w:rsidR="00655E92" w:rsidRPr="00655E92">
        <w:rPr>
          <w:rFonts w:ascii="Papyrus" w:hAnsi="Papyrus"/>
          <w:b/>
          <w:sz w:val="28"/>
          <w:szCs w:val="28"/>
          <w:u w:val="single"/>
        </w:rPr>
        <w:t>s</w:t>
      </w:r>
      <w:r w:rsidRPr="00655E92">
        <w:rPr>
          <w:rFonts w:ascii="Papyrus" w:hAnsi="Papyrus"/>
          <w:b/>
          <w:sz w:val="28"/>
          <w:szCs w:val="28"/>
          <w:u w:val="single"/>
        </w:rPr>
        <w:t xml:space="preserve"> should be answering 10 Regents questions each day on their own</w:t>
      </w:r>
      <w:r>
        <w:rPr>
          <w:rFonts w:ascii="Papyrus" w:hAnsi="Papyrus"/>
          <w:b/>
          <w:sz w:val="28"/>
          <w:szCs w:val="28"/>
        </w:rPr>
        <w:t xml:space="preserve"> (in addition to any that I assign).  There are six prior Regents exams located in the back o</w:t>
      </w:r>
      <w:r w:rsidR="00655E92">
        <w:rPr>
          <w:rFonts w:ascii="Papyrus" w:hAnsi="Papyrus"/>
          <w:b/>
          <w:sz w:val="28"/>
          <w:szCs w:val="28"/>
        </w:rPr>
        <w:t>f the Earth Science review book that was</w:t>
      </w:r>
      <w:r>
        <w:rPr>
          <w:rFonts w:ascii="Papyrus" w:hAnsi="Papyrus"/>
          <w:b/>
          <w:sz w:val="28"/>
          <w:szCs w:val="28"/>
        </w:rPr>
        <w:t xml:space="preserve"> distributed to each student at the beginning of the year.  </w:t>
      </w:r>
      <w:r w:rsidR="00655E92">
        <w:rPr>
          <w:rFonts w:ascii="Papyrus" w:hAnsi="Papyrus"/>
          <w:b/>
          <w:sz w:val="28"/>
          <w:szCs w:val="28"/>
        </w:rPr>
        <w:t>Practice questions can also be found at various sites online.  But the most important thing is that students come to me when they have a question or feel they don’t fully understand a concept.  If this doesn’t happen, then I won’t be able to clarify it for them before the exam.</w:t>
      </w:r>
    </w:p>
    <w:p w14:paraId="7A51E9C6" w14:textId="77777777" w:rsidR="00655E92" w:rsidRDefault="00655E92" w:rsidP="00213A0D">
      <w:pPr>
        <w:rPr>
          <w:rFonts w:ascii="Papyrus" w:hAnsi="Papyrus"/>
          <w:b/>
          <w:sz w:val="28"/>
          <w:szCs w:val="28"/>
        </w:rPr>
      </w:pPr>
    </w:p>
    <w:p w14:paraId="5D01EEF4" w14:textId="2BC3E1AE" w:rsidR="005C34BA" w:rsidRDefault="005C34BA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Shout out to </w:t>
      </w:r>
      <w:r w:rsidR="00A80932">
        <w:rPr>
          <w:rFonts w:ascii="Papyrus" w:hAnsi="Papyrus"/>
          <w:b/>
          <w:sz w:val="28"/>
          <w:szCs w:val="28"/>
        </w:rPr>
        <w:t>all Earth Science students as they continue to put in hard work studying and preparing for the upcoming Regents exam!</w:t>
      </w:r>
      <w:bookmarkStart w:id="0" w:name="_GoBack"/>
      <w:bookmarkEnd w:id="0"/>
    </w:p>
    <w:p w14:paraId="58EC55BC" w14:textId="77777777" w:rsidR="005C34BA" w:rsidRDefault="005C34BA" w:rsidP="00213A0D">
      <w:pPr>
        <w:rPr>
          <w:rFonts w:ascii="Papyrus" w:hAnsi="Papyrus"/>
          <w:b/>
          <w:sz w:val="28"/>
          <w:szCs w:val="28"/>
        </w:rPr>
      </w:pPr>
    </w:p>
    <w:p w14:paraId="5F08279B" w14:textId="390AA53E" w:rsidR="002E1E50" w:rsidRDefault="00C4132F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Regards</w:t>
      </w:r>
      <w:r w:rsidR="005C34BA">
        <w:rPr>
          <w:rFonts w:ascii="Papyrus" w:hAnsi="Papyrus"/>
          <w:b/>
          <w:sz w:val="28"/>
          <w:szCs w:val="28"/>
        </w:rPr>
        <w:t>,</w:t>
      </w:r>
    </w:p>
    <w:p w14:paraId="4677086B" w14:textId="56E454A7" w:rsidR="00042F5B" w:rsidRPr="009F4DBD" w:rsidRDefault="002E1E50" w:rsidP="00213A0D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br/>
      </w:r>
      <w:r w:rsidR="00E72046">
        <w:rPr>
          <w:rFonts w:ascii="Papyrus" w:hAnsi="Papyrus"/>
          <w:b/>
          <w:sz w:val="28"/>
          <w:szCs w:val="28"/>
        </w:rPr>
        <w:t>Jason Williams</w:t>
      </w:r>
    </w:p>
    <w:sectPr w:rsidR="00042F5B" w:rsidRPr="009F4DBD" w:rsidSect="00C21E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B"/>
    <w:rsid w:val="00007ABB"/>
    <w:rsid w:val="00017E00"/>
    <w:rsid w:val="00042F5B"/>
    <w:rsid w:val="0007701F"/>
    <w:rsid w:val="00082F9F"/>
    <w:rsid w:val="000905B5"/>
    <w:rsid w:val="000A5EF2"/>
    <w:rsid w:val="000A6378"/>
    <w:rsid w:val="000A74F8"/>
    <w:rsid w:val="001257B1"/>
    <w:rsid w:val="00140FBC"/>
    <w:rsid w:val="00173E04"/>
    <w:rsid w:val="00184410"/>
    <w:rsid w:val="00187032"/>
    <w:rsid w:val="00194E73"/>
    <w:rsid w:val="001C17A9"/>
    <w:rsid w:val="00201F48"/>
    <w:rsid w:val="002116A8"/>
    <w:rsid w:val="00213A0D"/>
    <w:rsid w:val="002278AA"/>
    <w:rsid w:val="00233B76"/>
    <w:rsid w:val="0024562C"/>
    <w:rsid w:val="00245BD8"/>
    <w:rsid w:val="00263894"/>
    <w:rsid w:val="002704C5"/>
    <w:rsid w:val="00275FF9"/>
    <w:rsid w:val="002A788F"/>
    <w:rsid w:val="002D5DE9"/>
    <w:rsid w:val="002E1E50"/>
    <w:rsid w:val="0031479A"/>
    <w:rsid w:val="00336B6C"/>
    <w:rsid w:val="00387A12"/>
    <w:rsid w:val="0039049B"/>
    <w:rsid w:val="00391E99"/>
    <w:rsid w:val="003B5A53"/>
    <w:rsid w:val="0040081C"/>
    <w:rsid w:val="004223CB"/>
    <w:rsid w:val="00424BE6"/>
    <w:rsid w:val="004454A4"/>
    <w:rsid w:val="004610D2"/>
    <w:rsid w:val="00473888"/>
    <w:rsid w:val="004F4D62"/>
    <w:rsid w:val="0050048E"/>
    <w:rsid w:val="00517115"/>
    <w:rsid w:val="00560E09"/>
    <w:rsid w:val="005743B0"/>
    <w:rsid w:val="005C34BA"/>
    <w:rsid w:val="00606614"/>
    <w:rsid w:val="00616D48"/>
    <w:rsid w:val="006275F2"/>
    <w:rsid w:val="00655E92"/>
    <w:rsid w:val="00691476"/>
    <w:rsid w:val="006A37F6"/>
    <w:rsid w:val="006B3198"/>
    <w:rsid w:val="006F26E1"/>
    <w:rsid w:val="0070589F"/>
    <w:rsid w:val="00710E68"/>
    <w:rsid w:val="00750933"/>
    <w:rsid w:val="00770992"/>
    <w:rsid w:val="007C73AB"/>
    <w:rsid w:val="007D24E0"/>
    <w:rsid w:val="0081340B"/>
    <w:rsid w:val="0084118B"/>
    <w:rsid w:val="008439FE"/>
    <w:rsid w:val="008A6FCB"/>
    <w:rsid w:val="0092358F"/>
    <w:rsid w:val="009315A1"/>
    <w:rsid w:val="0097265C"/>
    <w:rsid w:val="00983429"/>
    <w:rsid w:val="009B1F7D"/>
    <w:rsid w:val="009C7FB8"/>
    <w:rsid w:val="009F37C4"/>
    <w:rsid w:val="009F4DBD"/>
    <w:rsid w:val="00A3365D"/>
    <w:rsid w:val="00A42EA7"/>
    <w:rsid w:val="00A57C01"/>
    <w:rsid w:val="00A60CCC"/>
    <w:rsid w:val="00A64B0D"/>
    <w:rsid w:val="00A80932"/>
    <w:rsid w:val="00A839EE"/>
    <w:rsid w:val="00A91CA9"/>
    <w:rsid w:val="00AA7676"/>
    <w:rsid w:val="00AB098C"/>
    <w:rsid w:val="00AB312D"/>
    <w:rsid w:val="00AD2B22"/>
    <w:rsid w:val="00AD4ACF"/>
    <w:rsid w:val="00B112C8"/>
    <w:rsid w:val="00B13D86"/>
    <w:rsid w:val="00B15FB7"/>
    <w:rsid w:val="00B315FB"/>
    <w:rsid w:val="00B45D50"/>
    <w:rsid w:val="00B75C1C"/>
    <w:rsid w:val="00B97233"/>
    <w:rsid w:val="00BE0DAB"/>
    <w:rsid w:val="00C1396A"/>
    <w:rsid w:val="00C21E48"/>
    <w:rsid w:val="00C4132F"/>
    <w:rsid w:val="00C44ECF"/>
    <w:rsid w:val="00C56DAA"/>
    <w:rsid w:val="00C768DD"/>
    <w:rsid w:val="00CA05FF"/>
    <w:rsid w:val="00CD4D1F"/>
    <w:rsid w:val="00D0231D"/>
    <w:rsid w:val="00D110B0"/>
    <w:rsid w:val="00D144FC"/>
    <w:rsid w:val="00D25C01"/>
    <w:rsid w:val="00D46871"/>
    <w:rsid w:val="00D52B3A"/>
    <w:rsid w:val="00D72176"/>
    <w:rsid w:val="00DA18F4"/>
    <w:rsid w:val="00DC402F"/>
    <w:rsid w:val="00DC6A0F"/>
    <w:rsid w:val="00DE7F1C"/>
    <w:rsid w:val="00E31B4A"/>
    <w:rsid w:val="00E72046"/>
    <w:rsid w:val="00EA1CC9"/>
    <w:rsid w:val="00ED0598"/>
    <w:rsid w:val="00ED0AFD"/>
    <w:rsid w:val="00ED72DE"/>
    <w:rsid w:val="00EF2C56"/>
    <w:rsid w:val="00EF2D4C"/>
    <w:rsid w:val="00F06DA7"/>
    <w:rsid w:val="00F644C4"/>
    <w:rsid w:val="00FB1E48"/>
    <w:rsid w:val="00FC32E9"/>
    <w:rsid w:val="00FF0E99"/>
    <w:rsid w:val="00FF107C"/>
    <w:rsid w:val="00FF58BD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C13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2017-05-27T16:56:00Z</dcterms:created>
  <dcterms:modified xsi:type="dcterms:W3CDTF">2017-05-27T17:21:00Z</dcterms:modified>
</cp:coreProperties>
</file>